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C2" w:rsidRPr="007E7737" w:rsidRDefault="001C11DD" w:rsidP="008934C2">
      <w:pPr>
        <w:widowControl w:val="0"/>
        <w:spacing w:after="0" w:line="240" w:lineRule="auto"/>
        <w:ind w:left="4395"/>
        <w:jc w:val="center"/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« 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УТВЕРЖДАЮ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»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Председатель комиссии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в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нутреннего экспортного контроля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</w:r>
      <w:r w:rsidR="005E699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  </w:t>
      </w:r>
      <w:r w:rsidR="00FE2F5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СФ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ФИАН        </w:t>
      </w:r>
      <w:r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Pr="005E6991">
        <w:rPr>
          <w:rFonts w:ascii="Times New Roman" w:eastAsia="Arial Unicode MS" w:hAnsi="Times New Roman" w:cs="Times New Roman"/>
          <w:iCs/>
          <w:color w:val="FFFFFF" w:themeColor="background1"/>
          <w:sz w:val="30"/>
          <w:szCs w:val="30"/>
          <w:u w:val="single"/>
          <w:lang w:eastAsia="ru-RU"/>
        </w:rPr>
        <w:t>.</w:t>
      </w:r>
    </w:p>
    <w:p w:rsidR="008934C2" w:rsidRPr="008934C2" w:rsidRDefault="001C11DD" w:rsidP="001C11DD">
      <w:pPr>
        <w:widowControl w:val="0"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 xml:space="preserve">                     </w:t>
      </w:r>
      <w:r w:rsidR="008934C2"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заместитель директора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филиала по науке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.ф.-м.н</w:t>
      </w:r>
    </w:p>
    <w:p w:rsid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before="120" w:after="0" w:line="240" w:lineRule="auto"/>
        <w:ind w:left="510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______________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(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С.П. Котова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)</w:t>
      </w:r>
    </w:p>
    <w:p w:rsidR="008934C2" w:rsidRP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before="120" w:after="0" w:line="240" w:lineRule="auto"/>
        <w:ind w:left="4820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«  </w:t>
      </w:r>
      <w:proofErr w:type="gramEnd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 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  » ________________ 20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2</w:t>
      </w:r>
      <w:r w:rsidR="00F01650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6</w:t>
      </w:r>
      <w:bookmarkStart w:id="0" w:name="_GoBack"/>
      <w:bookmarkEnd w:id="0"/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г.</w:t>
      </w:r>
    </w:p>
    <w:p w:rsidR="008934C2" w:rsidRPr="008934C2" w:rsidRDefault="008934C2" w:rsidP="007E7737">
      <w:pPr>
        <w:widowControl w:val="0"/>
        <w:spacing w:before="360" w:after="0" w:line="346" w:lineRule="exact"/>
        <w:ind w:left="2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ЭКСПЕРТНОЕ ЗАКЛЮЧЕНИЕ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КОМИССИИ ВНУТРЕННЕГО ЭКСПОРТНОГО КОНТРОЛЯ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Самарск</w:t>
      </w:r>
      <w:r w:rsid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ого</w:t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 xml:space="preserve"> филиал</w:t>
      </w:r>
      <w:r w:rsid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а</w:t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 xml:space="preserve"> Федерального государственного бюджетного учреждения науки Физического института им. П.Н. Лебедева Российской академии наук</w:t>
      </w:r>
      <w:r w:rsidRPr="008934C2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7E7737" w:rsidRPr="007E7737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br/>
      </w:r>
    </w:p>
    <w:p w:rsidR="008934C2" w:rsidRPr="00FE2F51" w:rsidRDefault="008934C2" w:rsidP="008934C2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Комиссия внутреннего экспортного контроля</w:t>
      </w:r>
      <w:r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</w:t>
      </w:r>
      <w:r w:rsidR="001C11DD"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  </w:t>
      </w:r>
      <w:r w:rsidR="00FE2F5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>СФ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ФИАН        </w:t>
      </w:r>
      <w:r w:rsidR="001C11DD"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1C11DD" w:rsidRPr="005E6991">
        <w:rPr>
          <w:rFonts w:ascii="Times New Roman" w:eastAsia="Arial Unicode MS" w:hAnsi="Times New Roman" w:cs="Times New Roman"/>
          <w:iCs/>
          <w:color w:val="FFFFFF" w:themeColor="background1"/>
          <w:sz w:val="30"/>
          <w:szCs w:val="30"/>
          <w:u w:val="single"/>
          <w:lang w:eastAsia="ru-RU"/>
        </w:rPr>
        <w:t>.</w:t>
      </w:r>
    </w:p>
    <w:p w:rsidR="008934C2" w:rsidRPr="008934C2" w:rsidRDefault="00EA52B0" w:rsidP="00EA52B0">
      <w:pPr>
        <w:widowControl w:val="0"/>
        <w:spacing w:after="0" w:line="240" w:lineRule="auto"/>
        <w:ind w:right="535"/>
        <w:jc w:val="center"/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 xml:space="preserve">                                                                                       </w:t>
      </w:r>
      <w:r w:rsidR="008934C2"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296C96" w:rsidRDefault="008934C2" w:rsidP="00222642">
      <w:pPr>
        <w:widowControl w:val="0"/>
        <w:tabs>
          <w:tab w:val="left" w:leader="underscore" w:pos="588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рассмотрев</w:t>
      </w:r>
      <w:r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99A" w:rsidRPr="00C82BBB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что</w:t>
      </w:r>
      <w:r w:rsidR="00222642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 (</w:t>
      </w:r>
      <w:r w:rsidR="009414F3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название (если название на английском, то в скобках перевод), </w:t>
      </w:r>
      <w:r w:rsidR="00222642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описание – количество страниц, рисунков, таблиц, для презентации - слайдов)</w:t>
      </w:r>
      <w:r w:rsidR="0054799A" w:rsidRPr="00C82BBB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, куда</w:t>
      </w:r>
      <w:r w:rsidR="00222642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 (в журнал «Название», на международную конференцию «Название», конференцию с международным участием «Название</w:t>
      </w:r>
      <w:proofErr w:type="gramStart"/>
      <w:r w:rsidR="00222642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»)_</w:t>
      </w:r>
      <w:proofErr w:type="gramEnd"/>
      <w:r w:rsidR="00222642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____________ </w:t>
      </w:r>
    </w:p>
    <w:p w:rsidR="00EC1FC6" w:rsidRDefault="008934C2" w:rsidP="00FE2F51">
      <w:pPr>
        <w:pStyle w:val="40"/>
        <w:shd w:val="clear" w:color="auto" w:fill="auto"/>
        <w:spacing w:before="0" w:after="0" w:line="240" w:lineRule="auto"/>
        <w:jc w:val="both"/>
        <w:rPr>
          <w:rFonts w:eastAsia="Arial Unicode MS"/>
          <w:sz w:val="28"/>
          <w:szCs w:val="28"/>
          <w:u w:val="single"/>
          <w:lang w:eastAsia="ru-RU"/>
        </w:rPr>
      </w:pP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t>подтверждает, что в материале, включающем результаты научно</w:t>
      </w:r>
      <w:r w:rsidR="004F0450" w:rsidRPr="000A6881">
        <w:rPr>
          <w:rFonts w:eastAsia="Arial Unicode MS"/>
          <w:i w:val="0"/>
          <w:color w:val="000000"/>
          <w:sz w:val="28"/>
          <w:szCs w:val="28"/>
          <w:lang w:eastAsia="ru-RU"/>
        </w:rPr>
        <w:t>-</w:t>
      </w: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softHyphen/>
        <w:t xml:space="preserve">исследовательских, опытно-конструкторских и технологических работ, финансируемых государством, не содержатся </w:t>
      </w:r>
      <w:r w:rsidRPr="007E7737">
        <w:rPr>
          <w:rFonts w:eastAsia="Arial Unicode MS"/>
          <w:b/>
          <w:i w:val="0"/>
          <w:color w:val="000000"/>
          <w:sz w:val="28"/>
          <w:szCs w:val="28"/>
          <w:lang w:eastAsia="ru-RU"/>
        </w:rPr>
        <w:t>/</w:t>
      </w: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t xml:space="preserve"> содержатся (нужное подчеркнуть) </w:t>
      </w:r>
      <w:r w:rsidR="00EC1FC6" w:rsidRPr="000A6881">
        <w:rPr>
          <w:rFonts w:eastAsia="Arial Unicode MS"/>
          <w:i w:val="0"/>
          <w:color w:val="000000"/>
          <w:sz w:val="28"/>
          <w:szCs w:val="28"/>
          <w:lang w:eastAsia="ru-RU"/>
        </w:rPr>
        <w:t>сведения,</w:t>
      </w:r>
      <w:r w:rsidR="00EC1FC6" w:rsidRPr="00296C96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EC1FC6" w:rsidRPr="00EA52B0">
        <w:rPr>
          <w:rFonts w:eastAsia="Arial Unicode MS"/>
          <w:sz w:val="28"/>
          <w:szCs w:val="28"/>
          <w:u w:val="single"/>
          <w:lang w:eastAsia="ru-RU"/>
        </w:rPr>
        <w:t>подпадающие под действие списков контролируемых товаров и технологий, утвержденных указами Президента Российской Федерации</w:t>
      </w:r>
      <w:r w:rsidR="000A2A43" w:rsidRPr="00EA52B0">
        <w:rPr>
          <w:rFonts w:eastAsia="Arial Unicode MS"/>
          <w:sz w:val="28"/>
          <w:szCs w:val="28"/>
          <w:u w:val="single"/>
          <w:lang w:eastAsia="ru-RU"/>
        </w:rPr>
        <w:t>,</w:t>
      </w:r>
      <w:r w:rsidR="00EC1FC6" w:rsidRPr="00EA52B0">
        <w:rPr>
          <w:rFonts w:eastAsia="Arial Unicode MS"/>
          <w:sz w:val="28"/>
          <w:szCs w:val="28"/>
          <w:u w:val="single"/>
          <w:lang w:eastAsia="ru-RU"/>
        </w:rPr>
        <w:t xml:space="preserve"> </w:t>
      </w:r>
      <w:r w:rsidR="00242A45" w:rsidRPr="00EA52B0">
        <w:rPr>
          <w:rFonts w:eastAsia="Arial Unicode MS"/>
          <w:sz w:val="28"/>
          <w:szCs w:val="28"/>
          <w:u w:val="single"/>
          <w:lang w:eastAsia="ru-RU"/>
        </w:rPr>
        <w:t>или</w:t>
      </w:r>
      <w:r w:rsidR="00242A45" w:rsidRPr="00EA52B0">
        <w:rPr>
          <w:rFonts w:eastAsia="Arial Unicode MS"/>
          <w:i w:val="0"/>
          <w:sz w:val="28"/>
          <w:szCs w:val="28"/>
          <w:u w:val="single"/>
          <w:lang w:eastAsia="ru-RU"/>
        </w:rPr>
        <w:t xml:space="preserve"> </w:t>
      </w:r>
      <w:r w:rsidR="00242A45" w:rsidRPr="00EA52B0">
        <w:rPr>
          <w:rFonts w:eastAsia="Arial Unicode MS"/>
          <w:sz w:val="28"/>
          <w:szCs w:val="28"/>
          <w:u w:val="single"/>
          <w:lang w:eastAsia="ru-RU"/>
        </w:rPr>
        <w:t>позволяющие отнести их к продукции военного назначения</w:t>
      </w:r>
      <w:r w:rsidR="00FE2F51">
        <w:rPr>
          <w:rFonts w:eastAsia="Arial Unicode MS"/>
          <w:sz w:val="28"/>
          <w:szCs w:val="28"/>
          <w:u w:val="single"/>
          <w:lang w:eastAsia="ru-RU"/>
        </w:rPr>
        <w:t>.</w:t>
      </w:r>
    </w:p>
    <w:p w:rsidR="00FE2F51" w:rsidRPr="008934C2" w:rsidRDefault="00FE2F51" w:rsidP="00FE2F51">
      <w:pPr>
        <w:pStyle w:val="40"/>
        <w:shd w:val="clear" w:color="auto" w:fill="auto"/>
        <w:spacing w:before="0" w:after="0" w:line="240" w:lineRule="auto"/>
        <w:jc w:val="both"/>
        <w:rPr>
          <w:rFonts w:eastAsia="Arial Unicode MS"/>
          <w:i w:val="0"/>
          <w:iCs w:val="0"/>
          <w:color w:val="000000"/>
          <w:lang w:eastAsia="ru-RU"/>
        </w:rPr>
      </w:pPr>
    </w:p>
    <w:p w:rsidR="00FE2F51" w:rsidRDefault="008934C2" w:rsidP="00986EAA">
      <w:pPr>
        <w:widowControl w:val="0"/>
        <w:pBdr>
          <w:bottom w:val="single" w:sz="4" w:space="2" w:color="auto"/>
        </w:pBdr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Заключение </w:t>
      </w:r>
      <w:r w:rsidRPr="00296C96">
        <w:rPr>
          <w:rFonts w:ascii="Times New Roman" w:eastAsia="Arial Unicode MS" w:hAnsi="Times New Roman" w:cs="Times New Roman"/>
          <w:i/>
          <w:iCs/>
          <w:color w:val="000000"/>
          <w:sz w:val="28"/>
          <w:szCs w:val="30"/>
          <w:lang w:eastAsia="ru-RU"/>
        </w:rPr>
        <w:t>(в соответствии с предшествующим выводом о содержании материалов</w:t>
      </w: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): для открытого опубликования подготовленных материалов </w:t>
      </w:r>
    </w:p>
    <w:p w:rsidR="00986EAA" w:rsidRPr="0054799A" w:rsidRDefault="0054799A" w:rsidP="00FE2F51">
      <w:pPr>
        <w:widowControl w:val="0"/>
        <w:pBdr>
          <w:bottom w:val="single" w:sz="4" w:space="2" w:color="auto"/>
        </w:pBdr>
        <w:tabs>
          <w:tab w:val="left" w:leader="underscore" w:pos="9646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B0F0"/>
          <w:sz w:val="30"/>
          <w:szCs w:val="30"/>
          <w:lang w:eastAsia="ru-RU"/>
        </w:rPr>
      </w:pP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где</w:t>
      </w:r>
    </w:p>
    <w:p w:rsidR="008934C2" w:rsidRPr="00296C96" w:rsidRDefault="008934C2" w:rsidP="00296C96">
      <w:pPr>
        <w:widowControl w:val="0"/>
        <w:tabs>
          <w:tab w:val="left" w:leader="underscore" w:pos="9646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оформление лицензии ФСТЭК России или разрешения Комиссии по экспортному контролю Российской Федерации не требуется.</w:t>
      </w:r>
    </w:p>
    <w:p w:rsidR="008934C2" w:rsidRPr="00296C96" w:rsidRDefault="008934C2" w:rsidP="008934C2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5E5BD9" w:rsidRDefault="00D2551E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Экспертная группа:</w:t>
      </w:r>
    </w:p>
    <w:p w:rsidR="00D2551E" w:rsidRDefault="00D2551E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8934C2" w:rsidRDefault="00D2551E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</w:t>
      </w:r>
      <w:r w:rsidR="00280E13" w:rsidRPr="00280E13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 w:rsidR="00A52E26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         </w:t>
      </w:r>
      <w:r w:rsidR="00280E13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</w:t>
      </w:r>
      <w:r w:rsidR="00A52E26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</w:t>
      </w:r>
      <w:r w:rsid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</w:t>
      </w:r>
      <w:r w:rsidR="00364914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</w:t>
      </w:r>
      <w:r w:rsidR="0054799A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</w:t>
      </w: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</w:t>
      </w:r>
      <w:r w:rsidR="00364914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_______________</w:t>
      </w:r>
    </w:p>
    <w:p w:rsidR="00D2551E" w:rsidRP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(должность,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степень)   </w:t>
      </w:r>
      <w:proofErr w:type="gramEnd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(подпись)                                                  </w:t>
      </w:r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фио</w:t>
      </w:r>
      <w:proofErr w:type="spellEnd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)</w:t>
      </w:r>
    </w:p>
    <w:p w:rsidR="005E5BD9" w:rsidRDefault="005E5BD9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</w:t>
      </w:r>
      <w:r w:rsidRPr="00280E13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                  </w:t>
      </w:r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_______________</w:t>
      </w:r>
    </w:p>
    <w:p w:rsid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(должность,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степень)   </w:t>
      </w:r>
      <w:proofErr w:type="gramEnd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(подпись)                                                  </w:t>
      </w:r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фио</w:t>
      </w:r>
      <w:proofErr w:type="spellEnd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)</w:t>
      </w:r>
    </w:p>
    <w:p w:rsid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</w:p>
    <w:p w:rsid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</w:p>
    <w:p w:rsid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</w:t>
      </w:r>
      <w:r w:rsidRPr="00280E13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                  </w:t>
      </w:r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_______________</w:t>
      </w:r>
    </w:p>
    <w:p w:rsidR="00D2551E" w:rsidRP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(должность,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степень)   </w:t>
      </w:r>
      <w:proofErr w:type="gramEnd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(подпись)                                                  </w:t>
      </w:r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фио</w:t>
      </w:r>
      <w:proofErr w:type="spellEnd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)</w:t>
      </w:r>
    </w:p>
    <w:p w:rsidR="00280E13" w:rsidRPr="00296C96" w:rsidRDefault="00280E13" w:rsidP="009414F3">
      <w:pPr>
        <w:widowControl w:val="0"/>
        <w:tabs>
          <w:tab w:val="left" w:leader="underscore" w:pos="9646"/>
        </w:tabs>
        <w:spacing w:before="120" w:after="120" w:line="240" w:lineRule="auto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sectPr w:rsidR="00280E13" w:rsidRPr="00296C96" w:rsidSect="000A688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C2"/>
    <w:rsid w:val="000A2A43"/>
    <w:rsid w:val="000A6881"/>
    <w:rsid w:val="001B47AA"/>
    <w:rsid w:val="001C11DD"/>
    <w:rsid w:val="00222642"/>
    <w:rsid w:val="00242A45"/>
    <w:rsid w:val="00280E13"/>
    <w:rsid w:val="00296C96"/>
    <w:rsid w:val="00364914"/>
    <w:rsid w:val="0038011A"/>
    <w:rsid w:val="00490FA4"/>
    <w:rsid w:val="004E61C7"/>
    <w:rsid w:val="004F0450"/>
    <w:rsid w:val="0054799A"/>
    <w:rsid w:val="00563D37"/>
    <w:rsid w:val="005E5BD9"/>
    <w:rsid w:val="005E6991"/>
    <w:rsid w:val="00743DBE"/>
    <w:rsid w:val="007768DA"/>
    <w:rsid w:val="007E7737"/>
    <w:rsid w:val="00844E3E"/>
    <w:rsid w:val="008934C2"/>
    <w:rsid w:val="008963A0"/>
    <w:rsid w:val="008B6E8E"/>
    <w:rsid w:val="009414F3"/>
    <w:rsid w:val="00986EAA"/>
    <w:rsid w:val="00987B1B"/>
    <w:rsid w:val="009B1A39"/>
    <w:rsid w:val="009C5D07"/>
    <w:rsid w:val="00A52E26"/>
    <w:rsid w:val="00A704C6"/>
    <w:rsid w:val="00B32908"/>
    <w:rsid w:val="00B61EA0"/>
    <w:rsid w:val="00C82BBB"/>
    <w:rsid w:val="00CA11E9"/>
    <w:rsid w:val="00D2551E"/>
    <w:rsid w:val="00DE4E10"/>
    <w:rsid w:val="00E24418"/>
    <w:rsid w:val="00EA52B0"/>
    <w:rsid w:val="00EC1FC6"/>
    <w:rsid w:val="00EF024B"/>
    <w:rsid w:val="00F01650"/>
    <w:rsid w:val="00F45D12"/>
    <w:rsid w:val="00F673F4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E0C3"/>
  <w15:docId w15:val="{6A787C31-B40F-4052-9D3A-07EB9200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0A6881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6881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namead">
    <w:name w:val="name_ad"/>
    <w:basedOn w:val="a0"/>
    <w:rsid w:val="007E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ВЦ ФИАН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Vyacheslav-2</dc:creator>
  <cp:lastModifiedBy>Sasha</cp:lastModifiedBy>
  <cp:revision>2</cp:revision>
  <cp:lastPrinted>2025-12-12T09:30:00Z</cp:lastPrinted>
  <dcterms:created xsi:type="dcterms:W3CDTF">2026-04-24T09:47:00Z</dcterms:created>
  <dcterms:modified xsi:type="dcterms:W3CDTF">2026-04-24T09:47:00Z</dcterms:modified>
</cp:coreProperties>
</file>